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6B1" w:rsidRDefault="00C026B1" w:rsidP="00C026B1">
      <w:pPr>
        <w:pStyle w:val="a7"/>
        <w:shd w:val="clear" w:color="auto" w:fill="FFFFFF"/>
        <w:ind w:left="-567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478F1">
        <w:rPr>
          <w:rFonts w:ascii="Times New Roman" w:hAnsi="Times New Roman" w:cs="Times New Roman"/>
          <w:b/>
          <w:sz w:val="24"/>
          <w:szCs w:val="24"/>
        </w:rPr>
        <w:t>РЕСУРСНОЕ ОБЕСПЕЧЕНИЕ ПРОЕКТА</w:t>
      </w:r>
    </w:p>
    <w:p w:rsidR="008F6318" w:rsidRPr="002478F1" w:rsidRDefault="008F6318" w:rsidP="008F6318">
      <w:pPr>
        <w:pStyle w:val="a7"/>
        <w:shd w:val="clear" w:color="auto" w:fill="FFFFFF"/>
        <w:spacing w:after="0"/>
        <w:ind w:left="-567"/>
        <w:jc w:val="both"/>
        <w:outlineLvl w:val="4"/>
        <w:rPr>
          <w:rFonts w:ascii="Times New Roman" w:hAnsi="Times New Roman" w:cs="Times New Roman"/>
          <w:b/>
          <w:sz w:val="24"/>
          <w:szCs w:val="24"/>
        </w:rPr>
      </w:pPr>
    </w:p>
    <w:p w:rsidR="008F6318" w:rsidRPr="002478F1" w:rsidRDefault="008F6318" w:rsidP="008F6318">
      <w:pPr>
        <w:shd w:val="clear" w:color="auto" w:fill="FFFFFF"/>
        <w:spacing w:after="0"/>
        <w:ind w:left="-567" w:firstLine="284"/>
        <w:jc w:val="both"/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FFFFF"/>
        </w:rPr>
      </w:pPr>
      <w:r w:rsidRPr="002478F1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В школе в учебном процессе используется 71 компьютер и ноутбук. Среди них непосредственно </w:t>
      </w:r>
      <w:proofErr w:type="gramStart"/>
      <w:r w:rsidRPr="002478F1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для</w:t>
      </w:r>
      <w:proofErr w:type="gramEnd"/>
      <w:r w:rsidRPr="002478F1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обучающихся на уроках – 57. Также  в кабинетах установлены 5 интерактивных панелей, 6 </w:t>
      </w:r>
      <w:proofErr w:type="spellStart"/>
      <w:r w:rsidRPr="002478F1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мультимедиапроекторов</w:t>
      </w:r>
      <w:proofErr w:type="spellEnd"/>
      <w:r w:rsidRPr="002478F1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, три интерактивных доски, пять </w:t>
      </w:r>
      <w:proofErr w:type="gramStart"/>
      <w:r w:rsidRPr="002478F1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документ-камер</w:t>
      </w:r>
      <w:proofErr w:type="gramEnd"/>
      <w:r w:rsidRPr="002478F1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. </w:t>
      </w:r>
      <w:proofErr w:type="gramStart"/>
      <w:r w:rsidRPr="002478F1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Во всех кабинетах есть устойчивый и стабильный Интернет (ЕСПД), в том числе на интерактивных панелях,  ноутбуки обучающихся подключены к интернету через </w:t>
      </w:r>
      <w:r w:rsidRPr="002478F1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en-US"/>
        </w:rPr>
        <w:t>Wi</w:t>
      </w:r>
      <w:r w:rsidRPr="002478F1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-</w:t>
      </w:r>
      <w:r w:rsidRPr="002478F1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en-US"/>
        </w:rPr>
        <w:t>Fi</w:t>
      </w:r>
      <w:r w:rsidRPr="002478F1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-роутеры.</w:t>
      </w:r>
      <w:proofErr w:type="gramEnd"/>
      <w:r w:rsidRPr="002478F1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Педагоги активно используют на уроках и во внеурочной деятельности все имеющееся оборудование. Уроки проходят с применением ЭОР сети Интернет, ФГИС «Моя школа», РЭШ. На занятиях по робототехнике каждый обучающийся имеет возможность использовать комплект (ноутбук + набор по робототехнике).   </w:t>
      </w:r>
    </w:p>
    <w:p w:rsidR="008F6318" w:rsidRPr="002478F1" w:rsidRDefault="008F6318" w:rsidP="008F6318">
      <w:pPr>
        <w:pStyle w:val="a3"/>
        <w:spacing w:line="276" w:lineRule="auto"/>
        <w:ind w:left="-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478F1">
        <w:rPr>
          <w:rFonts w:ascii="Times New Roman" w:hAnsi="Times New Roman" w:cs="Times New Roman"/>
          <w:sz w:val="24"/>
          <w:szCs w:val="24"/>
        </w:rPr>
        <w:t>В 2024 году МБОУ «</w:t>
      </w:r>
      <w:proofErr w:type="spellStart"/>
      <w:r w:rsidRPr="002478F1">
        <w:rPr>
          <w:rFonts w:ascii="Times New Roman" w:hAnsi="Times New Roman" w:cs="Times New Roman"/>
          <w:sz w:val="24"/>
          <w:szCs w:val="24"/>
        </w:rPr>
        <w:t>Строевская</w:t>
      </w:r>
      <w:proofErr w:type="spellEnd"/>
      <w:r w:rsidRPr="002478F1">
        <w:rPr>
          <w:rFonts w:ascii="Times New Roman" w:hAnsi="Times New Roman" w:cs="Times New Roman"/>
          <w:sz w:val="24"/>
          <w:szCs w:val="24"/>
        </w:rPr>
        <w:t xml:space="preserve"> СОШ» стала участником</w:t>
      </w:r>
      <w:r w:rsidRPr="002478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478F1">
        <w:rPr>
          <w:rFonts w:ascii="Times New Roman" w:hAnsi="Times New Roman" w:cs="Times New Roman"/>
          <w:sz w:val="24"/>
          <w:szCs w:val="24"/>
        </w:rPr>
        <w:t>проекта</w:t>
      </w:r>
      <w:r w:rsidRPr="002478F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478F1">
        <w:rPr>
          <w:rFonts w:ascii="Times New Roman" w:hAnsi="Times New Roman" w:cs="Times New Roman"/>
          <w:sz w:val="24"/>
          <w:szCs w:val="24"/>
        </w:rPr>
        <w:t xml:space="preserve">ЦОС.  В ходе реализации проекта по внедрению целевой модели цифровой образовательной среды </w:t>
      </w:r>
      <w:r w:rsidRPr="002478F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478F1">
        <w:rPr>
          <w:rFonts w:ascii="Times New Roman" w:hAnsi="Times New Roman" w:cs="Times New Roman"/>
          <w:sz w:val="24"/>
          <w:szCs w:val="24"/>
        </w:rPr>
        <w:t xml:space="preserve"> 9 января 2024 года по ноябрь 2024 года МБОУ «</w:t>
      </w:r>
      <w:proofErr w:type="spellStart"/>
      <w:r w:rsidRPr="002478F1">
        <w:rPr>
          <w:rFonts w:ascii="Times New Roman" w:hAnsi="Times New Roman" w:cs="Times New Roman"/>
          <w:sz w:val="24"/>
          <w:szCs w:val="24"/>
        </w:rPr>
        <w:t>Строевская</w:t>
      </w:r>
      <w:proofErr w:type="spellEnd"/>
      <w:r w:rsidRPr="002478F1">
        <w:rPr>
          <w:rFonts w:ascii="Times New Roman" w:hAnsi="Times New Roman" w:cs="Times New Roman"/>
          <w:sz w:val="24"/>
          <w:szCs w:val="24"/>
        </w:rPr>
        <w:t xml:space="preserve"> СОШ» было получено следующее компьютерное оборудование:</w:t>
      </w:r>
    </w:p>
    <w:p w:rsidR="008F6318" w:rsidRPr="002478F1" w:rsidRDefault="008F6318" w:rsidP="008F6318">
      <w:pPr>
        <w:pStyle w:val="a3"/>
        <w:spacing w:line="276" w:lineRule="auto"/>
        <w:ind w:left="-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478F1">
        <w:rPr>
          <w:rFonts w:ascii="Times New Roman" w:hAnsi="Times New Roman" w:cs="Times New Roman"/>
          <w:sz w:val="24"/>
          <w:szCs w:val="24"/>
        </w:rPr>
        <w:t xml:space="preserve">Ноутбук </w:t>
      </w:r>
      <w:proofErr w:type="spellStart"/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Aquarius</w:t>
      </w:r>
      <w:proofErr w:type="spellEnd"/>
      <w:r w:rsidRPr="002478F1">
        <w:rPr>
          <w:rFonts w:ascii="Times New Roman" w:hAnsi="Times New Roman" w:cs="Times New Roman"/>
          <w:sz w:val="24"/>
          <w:szCs w:val="24"/>
        </w:rPr>
        <w:t xml:space="preserve"> –</w:t>
      </w:r>
      <w:r w:rsidRPr="002478F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478F1">
        <w:rPr>
          <w:rFonts w:ascii="Times New Roman" w:hAnsi="Times New Roman" w:cs="Times New Roman"/>
          <w:sz w:val="24"/>
          <w:szCs w:val="24"/>
        </w:rPr>
        <w:t>48</w:t>
      </w:r>
      <w:r w:rsidRPr="002478F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478F1">
        <w:rPr>
          <w:rFonts w:ascii="Times New Roman" w:hAnsi="Times New Roman" w:cs="Times New Roman"/>
          <w:sz w:val="24"/>
          <w:szCs w:val="24"/>
        </w:rPr>
        <w:t xml:space="preserve">шт. </w:t>
      </w:r>
    </w:p>
    <w:p w:rsidR="008F6318" w:rsidRPr="002478F1" w:rsidRDefault="008F6318" w:rsidP="008F6318">
      <w:pPr>
        <w:pStyle w:val="a3"/>
        <w:spacing w:line="276" w:lineRule="auto"/>
        <w:ind w:left="-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478F1">
        <w:rPr>
          <w:rFonts w:ascii="Times New Roman" w:hAnsi="Times New Roman" w:cs="Times New Roman"/>
          <w:sz w:val="24"/>
          <w:szCs w:val="24"/>
        </w:rPr>
        <w:t>Мышь компьютерная – 48 шт.</w:t>
      </w:r>
    </w:p>
    <w:p w:rsidR="008F6318" w:rsidRPr="002478F1" w:rsidRDefault="008F6318" w:rsidP="008F6318">
      <w:pPr>
        <w:pStyle w:val="a3"/>
        <w:spacing w:line="276" w:lineRule="auto"/>
        <w:ind w:left="-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478F1">
        <w:rPr>
          <w:rFonts w:ascii="Times New Roman" w:hAnsi="Times New Roman" w:cs="Times New Roman"/>
          <w:sz w:val="24"/>
          <w:szCs w:val="24"/>
        </w:rPr>
        <w:t>Камера видеонаблюдения – 3 шт.</w:t>
      </w:r>
    </w:p>
    <w:p w:rsidR="008F6318" w:rsidRPr="002478F1" w:rsidRDefault="008F6318" w:rsidP="008F6318">
      <w:pPr>
        <w:pStyle w:val="a3"/>
        <w:spacing w:line="276" w:lineRule="auto"/>
        <w:ind w:left="-567" w:firstLine="284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Интерактивная панель BM </w:t>
      </w:r>
      <w:proofErr w:type="spellStart"/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Stark</w:t>
      </w:r>
      <w:proofErr w:type="spellEnd"/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Baikal</w:t>
      </w:r>
      <w:proofErr w:type="spellEnd"/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Pro</w:t>
      </w:r>
      <w:proofErr w:type="spellEnd"/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+ 75</w:t>
      </w:r>
      <w:r w:rsidRPr="002478F1">
        <w:rPr>
          <w:rFonts w:ascii="Times New Roman" w:hAnsi="Times New Roman" w:cs="Times New Roman"/>
          <w:sz w:val="24"/>
          <w:szCs w:val="24"/>
        </w:rPr>
        <w:t>–</w:t>
      </w:r>
      <w:r w:rsidRPr="002478F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478F1">
        <w:rPr>
          <w:rFonts w:ascii="Times New Roman" w:hAnsi="Times New Roman" w:cs="Times New Roman"/>
          <w:sz w:val="24"/>
          <w:szCs w:val="24"/>
        </w:rPr>
        <w:t>5</w:t>
      </w:r>
      <w:r w:rsidRPr="002478F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478F1">
        <w:rPr>
          <w:rFonts w:ascii="Times New Roman" w:hAnsi="Times New Roman" w:cs="Times New Roman"/>
          <w:spacing w:val="-5"/>
          <w:sz w:val="24"/>
          <w:szCs w:val="24"/>
        </w:rPr>
        <w:t>шт.</w:t>
      </w:r>
    </w:p>
    <w:p w:rsidR="008F6318" w:rsidRPr="002478F1" w:rsidRDefault="008F6318" w:rsidP="008F6318">
      <w:pPr>
        <w:pStyle w:val="a3"/>
        <w:spacing w:line="276" w:lineRule="auto"/>
        <w:ind w:left="-567" w:firstLine="284"/>
        <w:jc w:val="both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Стойка для презентационного оборудования </w:t>
      </w:r>
      <w:proofErr w:type="spellStart"/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Wize</w:t>
      </w:r>
      <w:proofErr w:type="spellEnd"/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pro</w:t>
      </w:r>
      <w:proofErr w:type="spellEnd"/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75 – 4 шт.</w:t>
      </w:r>
    </w:p>
    <w:p w:rsidR="008F6318" w:rsidRPr="002478F1" w:rsidRDefault="008F6318" w:rsidP="008F6318">
      <w:pPr>
        <w:pStyle w:val="a3"/>
        <w:spacing w:line="276" w:lineRule="auto"/>
        <w:ind w:left="-567" w:firstLine="284"/>
        <w:jc w:val="both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2478F1">
        <w:rPr>
          <w:rFonts w:ascii="Times New Roman" w:hAnsi="Times New Roman" w:cs="Times New Roman"/>
          <w:color w:val="1A1A1A"/>
          <w:sz w:val="24"/>
          <w:szCs w:val="24"/>
        </w:rPr>
        <w:t xml:space="preserve">Многофункциональное устройство (МФУ) </w:t>
      </w:r>
      <w:proofErr w:type="spellStart"/>
      <w:r w:rsidRPr="002478F1">
        <w:rPr>
          <w:rFonts w:ascii="Times New Roman" w:hAnsi="Times New Roman" w:cs="Times New Roman"/>
          <w:color w:val="1A1A1A"/>
          <w:sz w:val="24"/>
          <w:szCs w:val="24"/>
        </w:rPr>
        <w:t>Pantum</w:t>
      </w:r>
      <w:proofErr w:type="spellEnd"/>
      <w:r w:rsidRPr="002478F1">
        <w:rPr>
          <w:rFonts w:ascii="Times New Roman" w:hAnsi="Times New Roman" w:cs="Times New Roman"/>
          <w:color w:val="1A1A1A"/>
          <w:sz w:val="24"/>
          <w:szCs w:val="24"/>
        </w:rPr>
        <w:t xml:space="preserve"> BM5100ADW</w:t>
      </w:r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– 2 шт.</w:t>
      </w:r>
    </w:p>
    <w:p w:rsidR="008F6318" w:rsidRPr="002478F1" w:rsidRDefault="008F6318" w:rsidP="008F6318">
      <w:pPr>
        <w:pStyle w:val="a3"/>
        <w:spacing w:line="276" w:lineRule="auto"/>
        <w:ind w:left="-567" w:firstLine="284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Карта памяти </w:t>
      </w:r>
      <w:proofErr w:type="spellStart"/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  <w:lang w:val="en-US"/>
        </w:rPr>
        <w:t>Netac</w:t>
      </w:r>
      <w:proofErr w:type="spellEnd"/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  <w:lang w:val="en-US"/>
        </w:rPr>
        <w:t>NT</w:t>
      </w:r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02</w:t>
      </w:r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  <w:lang w:val="en-US"/>
        </w:rPr>
        <w:t>P</w:t>
      </w:r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500</w:t>
      </w:r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  <w:lang w:val="en-US"/>
        </w:rPr>
        <w:t>STN</w:t>
      </w:r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-128</w:t>
      </w:r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  <w:lang w:val="en-US"/>
        </w:rPr>
        <w:t>G</w:t>
      </w:r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-</w:t>
      </w:r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  <w:lang w:val="en-US"/>
        </w:rPr>
        <w:t>S</w:t>
      </w:r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  <w:lang w:val="en-US"/>
        </w:rPr>
        <w:t>P</w:t>
      </w:r>
      <w:r w:rsidRPr="002478F1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500 – 2 шт.</w:t>
      </w:r>
    </w:p>
    <w:p w:rsidR="008F6318" w:rsidRPr="002478F1" w:rsidRDefault="008F6318" w:rsidP="008F6318">
      <w:pPr>
        <w:pStyle w:val="a3"/>
        <w:spacing w:line="276" w:lineRule="auto"/>
        <w:ind w:left="-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478F1">
        <w:rPr>
          <w:rFonts w:ascii="Times New Roman" w:hAnsi="Times New Roman" w:cs="Times New Roman"/>
          <w:sz w:val="24"/>
          <w:szCs w:val="24"/>
        </w:rPr>
        <w:t xml:space="preserve">      Поставленное оборудование служит инструментом эффективной доставки информации и знаний для обучающихся, инструментом создания учебных материалов, инструментом эффективного способа преподавания, обеспечивает доступ обучающихся и педагогов к цифровой образовательной инфраструктуре и </w:t>
      </w:r>
      <w:proofErr w:type="gramStart"/>
      <w:r w:rsidRPr="002478F1">
        <w:rPr>
          <w:rFonts w:ascii="Times New Roman" w:hAnsi="Times New Roman" w:cs="Times New Roman"/>
          <w:sz w:val="24"/>
          <w:szCs w:val="24"/>
        </w:rPr>
        <w:t>образовательному</w:t>
      </w:r>
      <w:proofErr w:type="gramEnd"/>
      <w:r w:rsidRPr="002478F1">
        <w:rPr>
          <w:rFonts w:ascii="Times New Roman" w:hAnsi="Times New Roman" w:cs="Times New Roman"/>
          <w:sz w:val="24"/>
          <w:szCs w:val="24"/>
        </w:rPr>
        <w:t xml:space="preserve"> контенту. </w:t>
      </w:r>
    </w:p>
    <w:p w:rsidR="008F6318" w:rsidRPr="002478F1" w:rsidRDefault="008F6318" w:rsidP="008F6318">
      <w:pPr>
        <w:pStyle w:val="a3"/>
        <w:spacing w:line="276" w:lineRule="auto"/>
        <w:ind w:left="-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478F1">
        <w:rPr>
          <w:rFonts w:ascii="Times New Roman" w:hAnsi="Times New Roman" w:cs="Times New Roman"/>
          <w:sz w:val="24"/>
          <w:szCs w:val="24"/>
        </w:rPr>
        <w:t xml:space="preserve">      Оборудование ЦОС используется при проведении уроков. Широко применяются возможности оборудования ЦОС и во время занятий внеурочной деятельности и внеклассных мероприятий.  </w:t>
      </w:r>
    </w:p>
    <w:p w:rsidR="008F6318" w:rsidRPr="002478F1" w:rsidRDefault="008F6318" w:rsidP="008F6318">
      <w:pPr>
        <w:pStyle w:val="a3"/>
        <w:spacing w:line="276" w:lineRule="auto"/>
        <w:ind w:left="-567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78F1">
        <w:rPr>
          <w:rFonts w:ascii="Times New Roman" w:hAnsi="Times New Roman" w:cs="Times New Roman"/>
          <w:sz w:val="24"/>
          <w:szCs w:val="24"/>
        </w:rPr>
        <w:t xml:space="preserve"> </w:t>
      </w:r>
      <w:r w:rsidRPr="002478F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2478F1">
        <w:rPr>
          <w:rFonts w:ascii="Times New Roman" w:hAnsi="Times New Roman" w:cs="Times New Roman"/>
          <w:color w:val="000000"/>
          <w:sz w:val="24"/>
          <w:szCs w:val="24"/>
        </w:rPr>
        <w:t>Оборудование кабинетов ЦОС используется для проведения различных мероприятий для обучающихся, такие как Урок Цифры, видеоконференции, всероссийские онлайн-олимпиады на платформе «</w:t>
      </w:r>
      <w:proofErr w:type="spellStart"/>
      <w:r w:rsidRPr="002478F1">
        <w:rPr>
          <w:rFonts w:ascii="Times New Roman" w:hAnsi="Times New Roman" w:cs="Times New Roman"/>
          <w:color w:val="000000"/>
          <w:sz w:val="24"/>
          <w:szCs w:val="24"/>
        </w:rPr>
        <w:t>Учи</w:t>
      </w:r>
      <w:proofErr w:type="gramStart"/>
      <w:r w:rsidRPr="002478F1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2478F1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spellEnd"/>
      <w:r w:rsidRPr="002478F1">
        <w:rPr>
          <w:rFonts w:ascii="Times New Roman" w:hAnsi="Times New Roman" w:cs="Times New Roman"/>
          <w:color w:val="000000"/>
          <w:sz w:val="24"/>
          <w:szCs w:val="24"/>
        </w:rPr>
        <w:t xml:space="preserve">», мониторинги по </w:t>
      </w:r>
      <w:proofErr w:type="spellStart"/>
      <w:r w:rsidRPr="002478F1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2478F1">
        <w:rPr>
          <w:rFonts w:ascii="Times New Roman" w:hAnsi="Times New Roman" w:cs="Times New Roman"/>
          <w:color w:val="000000"/>
          <w:sz w:val="24"/>
          <w:szCs w:val="24"/>
        </w:rPr>
        <w:t xml:space="preserve"> функциональной грамотности,   региональные научно-исследовательские конференции, всероссийские цифровые диктанты, </w:t>
      </w:r>
      <w:proofErr w:type="spellStart"/>
      <w:r w:rsidRPr="002478F1">
        <w:rPr>
          <w:rFonts w:ascii="Times New Roman" w:hAnsi="Times New Roman" w:cs="Times New Roman"/>
          <w:color w:val="000000"/>
          <w:sz w:val="24"/>
          <w:szCs w:val="24"/>
        </w:rPr>
        <w:t>профориентационные</w:t>
      </w:r>
      <w:proofErr w:type="spellEnd"/>
      <w:r w:rsidRPr="002478F1">
        <w:rPr>
          <w:rFonts w:ascii="Times New Roman" w:hAnsi="Times New Roman" w:cs="Times New Roman"/>
          <w:color w:val="000000"/>
          <w:sz w:val="24"/>
          <w:szCs w:val="24"/>
        </w:rPr>
        <w:t xml:space="preserve"> мероприятия, онлайн-экскурсии и др. Обучающиеся имеют возможность использовать ПО оборудования для написания и защиты проектов, выполнения домашнего задания.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478F1">
        <w:rPr>
          <w:rFonts w:ascii="Times New Roman" w:hAnsi="Times New Roman" w:cs="Times New Roman"/>
          <w:sz w:val="24"/>
          <w:szCs w:val="24"/>
        </w:rPr>
        <w:t xml:space="preserve">С помощью нового оборудования проводятся предметные недели, окружные </w:t>
      </w:r>
      <w:proofErr w:type="spellStart"/>
      <w:r w:rsidRPr="002478F1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 w:rsidRPr="002478F1">
        <w:rPr>
          <w:rFonts w:ascii="Times New Roman" w:hAnsi="Times New Roman" w:cs="Times New Roman"/>
          <w:sz w:val="24"/>
          <w:szCs w:val="24"/>
        </w:rPr>
        <w:t>.</w:t>
      </w:r>
    </w:p>
    <w:p w:rsidR="008F6318" w:rsidRPr="002478F1" w:rsidRDefault="008F6318" w:rsidP="008F6318">
      <w:pPr>
        <w:pStyle w:val="a3"/>
        <w:spacing w:line="276" w:lineRule="auto"/>
        <w:ind w:left="-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478F1">
        <w:rPr>
          <w:rFonts w:ascii="Times New Roman" w:hAnsi="Times New Roman" w:cs="Times New Roman"/>
          <w:sz w:val="24"/>
          <w:szCs w:val="24"/>
        </w:rPr>
        <w:t>В свободное от уроков время каждый желающий (учитель или ученик) благодаря доступу к сети Интернет может воспользоваться техническими и сетевыми ресурсами для выполнения учебных задач.</w:t>
      </w:r>
    </w:p>
    <w:p w:rsidR="008F6318" w:rsidRPr="002478F1" w:rsidRDefault="008F6318" w:rsidP="008F6318">
      <w:pPr>
        <w:pStyle w:val="a3"/>
        <w:spacing w:line="276" w:lineRule="auto"/>
        <w:ind w:left="-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478F1">
        <w:rPr>
          <w:rFonts w:ascii="Times New Roman" w:hAnsi="Times New Roman" w:cs="Times New Roman"/>
          <w:color w:val="121212"/>
          <w:sz w:val="24"/>
          <w:szCs w:val="24"/>
        </w:rPr>
        <w:t xml:space="preserve">В рамках реализации проекта ЦОС приоритетным направлением является </w:t>
      </w:r>
      <w:r w:rsidRPr="002478F1">
        <w:rPr>
          <w:rFonts w:ascii="Times New Roman" w:hAnsi="Times New Roman" w:cs="Times New Roman"/>
          <w:sz w:val="24"/>
          <w:szCs w:val="24"/>
        </w:rPr>
        <w:t>повышение компетентности педагогических кадров в области информационных и телекоммуникационных технологий. Педагоги проходят курсовую подготовку,   личные кабинеты учителя на педагогических сайтах.  В МБОУ «</w:t>
      </w:r>
      <w:proofErr w:type="spellStart"/>
      <w:r w:rsidRPr="002478F1">
        <w:rPr>
          <w:rFonts w:ascii="Times New Roman" w:hAnsi="Times New Roman" w:cs="Times New Roman"/>
          <w:sz w:val="24"/>
          <w:szCs w:val="24"/>
        </w:rPr>
        <w:t>Строевская</w:t>
      </w:r>
      <w:proofErr w:type="spellEnd"/>
      <w:r w:rsidRPr="002478F1">
        <w:rPr>
          <w:rFonts w:ascii="Times New Roman" w:hAnsi="Times New Roman" w:cs="Times New Roman"/>
          <w:sz w:val="24"/>
          <w:szCs w:val="24"/>
        </w:rPr>
        <w:t xml:space="preserve"> СОШ» организована методическая поддержка учителей предметников по использованию ИКТ со стороны администрации школы и через </w:t>
      </w:r>
      <w:proofErr w:type="gramStart"/>
      <w:r w:rsidRPr="002478F1">
        <w:rPr>
          <w:rFonts w:ascii="Times New Roman" w:hAnsi="Times New Roman" w:cs="Times New Roman"/>
          <w:sz w:val="24"/>
          <w:szCs w:val="24"/>
        </w:rPr>
        <w:t>корпоративное</w:t>
      </w:r>
      <w:proofErr w:type="gramEnd"/>
      <w:r w:rsidRPr="00247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78F1">
        <w:rPr>
          <w:rFonts w:ascii="Times New Roman" w:hAnsi="Times New Roman" w:cs="Times New Roman"/>
          <w:sz w:val="24"/>
          <w:szCs w:val="24"/>
        </w:rPr>
        <w:t>взаимообучение</w:t>
      </w:r>
      <w:proofErr w:type="spellEnd"/>
      <w:r w:rsidRPr="002478F1">
        <w:rPr>
          <w:rFonts w:ascii="Times New Roman" w:hAnsi="Times New Roman" w:cs="Times New Roman"/>
          <w:sz w:val="24"/>
          <w:szCs w:val="24"/>
        </w:rPr>
        <w:t>.</w:t>
      </w:r>
    </w:p>
    <w:p w:rsidR="008F6318" w:rsidRPr="002478F1" w:rsidRDefault="008F6318" w:rsidP="008F6318">
      <w:pPr>
        <w:pStyle w:val="a3"/>
        <w:spacing w:line="276" w:lineRule="auto"/>
        <w:ind w:left="-567"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478F1">
        <w:rPr>
          <w:rFonts w:ascii="Times New Roman" w:hAnsi="Times New Roman" w:cs="Times New Roman"/>
          <w:sz w:val="24"/>
          <w:szCs w:val="24"/>
        </w:rPr>
        <w:lastRenderedPageBreak/>
        <w:t xml:space="preserve">      С 2021 года в МБОУ «</w:t>
      </w:r>
      <w:proofErr w:type="spellStart"/>
      <w:r w:rsidRPr="002478F1">
        <w:rPr>
          <w:rFonts w:ascii="Times New Roman" w:hAnsi="Times New Roman" w:cs="Times New Roman"/>
          <w:sz w:val="24"/>
          <w:szCs w:val="24"/>
        </w:rPr>
        <w:t>Строевская</w:t>
      </w:r>
      <w:proofErr w:type="spellEnd"/>
      <w:r w:rsidRPr="002478F1">
        <w:rPr>
          <w:rFonts w:ascii="Times New Roman" w:hAnsi="Times New Roman" w:cs="Times New Roman"/>
          <w:sz w:val="24"/>
          <w:szCs w:val="24"/>
        </w:rPr>
        <w:t xml:space="preserve"> СОШ» расширен канал связи подключения к сети Интернет (провайдер Ростелеком)</w:t>
      </w:r>
      <w:r w:rsidRPr="002478F1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2478F1">
        <w:rPr>
          <w:rFonts w:ascii="Times New Roman" w:hAnsi="Times New Roman" w:cs="Times New Roman"/>
          <w:sz w:val="24"/>
          <w:szCs w:val="24"/>
        </w:rPr>
        <w:t xml:space="preserve">свыше 100 Мб/с. Доступ к Интернету в школе </w:t>
      </w:r>
      <w:r w:rsidRPr="002478F1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проводится через </w:t>
      </w:r>
      <w:proofErr w:type="spellStart"/>
      <w:r w:rsidRPr="002478F1">
        <w:rPr>
          <w:rStyle w:val="a5"/>
          <w:rFonts w:ascii="Times New Roman" w:hAnsi="Times New Roman" w:cs="Times New Roman"/>
          <w:sz w:val="24"/>
          <w:szCs w:val="24"/>
          <w:shd w:val="clear" w:color="auto" w:fill="FFFFFF"/>
        </w:rPr>
        <w:t>Wi-Fi</w:t>
      </w:r>
      <w:proofErr w:type="spellEnd"/>
      <w:r w:rsidRPr="002478F1">
        <w:rPr>
          <w:rFonts w:ascii="Times New Roman" w:hAnsi="Times New Roman" w:cs="Times New Roman"/>
          <w:sz w:val="24"/>
          <w:szCs w:val="24"/>
        </w:rPr>
        <w:t>, соблюдается парольная политика.</w:t>
      </w:r>
      <w:r w:rsidRPr="002478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8F6318" w:rsidRPr="002478F1" w:rsidRDefault="008F6318" w:rsidP="008F6318">
      <w:pPr>
        <w:pStyle w:val="a3"/>
        <w:spacing w:line="276" w:lineRule="auto"/>
        <w:ind w:left="-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478F1">
        <w:rPr>
          <w:rFonts w:ascii="Times New Roman" w:hAnsi="Times New Roman" w:cs="Times New Roman"/>
          <w:sz w:val="24"/>
          <w:szCs w:val="24"/>
        </w:rPr>
        <w:t>В школе работает</w:t>
      </w:r>
      <w:r w:rsidRPr="002478F1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2478F1">
        <w:rPr>
          <w:rFonts w:ascii="Times New Roman" w:hAnsi="Times New Roman" w:cs="Times New Roman"/>
          <w:sz w:val="24"/>
          <w:szCs w:val="24"/>
        </w:rPr>
        <w:t>центр</w:t>
      </w:r>
      <w:r w:rsidRPr="002478F1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2478F1">
        <w:rPr>
          <w:rFonts w:ascii="Times New Roman" w:hAnsi="Times New Roman" w:cs="Times New Roman"/>
          <w:spacing w:val="-2"/>
          <w:sz w:val="24"/>
          <w:szCs w:val="24"/>
        </w:rPr>
        <w:t>образования</w:t>
      </w:r>
      <w:r w:rsidRPr="002478F1">
        <w:rPr>
          <w:rFonts w:ascii="Times New Roman" w:hAnsi="Times New Roman" w:cs="Times New Roman"/>
          <w:sz w:val="24"/>
          <w:szCs w:val="24"/>
        </w:rPr>
        <w:t xml:space="preserve"> «Точка роста». Центр позволяет обеспечить 100% охват учащихся новыми методами обучения и воспитания по предметным областям «Физика», «Химия», «Биология»</w:t>
      </w:r>
      <w:r w:rsidRPr="002478F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478F1">
        <w:rPr>
          <w:rFonts w:ascii="Times New Roman" w:hAnsi="Times New Roman" w:cs="Times New Roman"/>
          <w:sz w:val="24"/>
          <w:szCs w:val="24"/>
        </w:rPr>
        <w:t>с использованием обновленного оборудования.</w:t>
      </w:r>
    </w:p>
    <w:p w:rsidR="008F6318" w:rsidRPr="002478F1" w:rsidRDefault="008F6318" w:rsidP="008F6318">
      <w:pPr>
        <w:pStyle w:val="a3"/>
        <w:spacing w:line="276" w:lineRule="auto"/>
        <w:ind w:left="-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478F1">
        <w:rPr>
          <w:rFonts w:ascii="Times New Roman" w:hAnsi="Times New Roman" w:cs="Times New Roman"/>
          <w:sz w:val="24"/>
          <w:szCs w:val="24"/>
        </w:rPr>
        <w:t xml:space="preserve">      В 2025  году продолжен процесс интеграции образовательного процесса с электронными образовательными ресурсами, апробация и внедрение современных информационно-сервисных платформ, обеспечение доступа обучающихся, педагогов и родителей к федеральной информационно-сервисной платформе и контенту</w:t>
      </w:r>
      <w:r w:rsidRPr="002478F1">
        <w:rPr>
          <w:rFonts w:ascii="Times New Roman" w:hAnsi="Times New Roman" w:cs="Times New Roman"/>
          <w:spacing w:val="-5"/>
          <w:sz w:val="24"/>
          <w:szCs w:val="24"/>
        </w:rPr>
        <w:t xml:space="preserve"> «</w:t>
      </w:r>
      <w:proofErr w:type="spellStart"/>
      <w:r w:rsidRPr="002478F1">
        <w:rPr>
          <w:rFonts w:ascii="Times New Roman" w:hAnsi="Times New Roman" w:cs="Times New Roman"/>
          <w:spacing w:val="-5"/>
          <w:sz w:val="24"/>
          <w:szCs w:val="24"/>
        </w:rPr>
        <w:t>Госуслуги</w:t>
      </w:r>
      <w:proofErr w:type="spellEnd"/>
      <w:r w:rsidRPr="002478F1">
        <w:rPr>
          <w:rFonts w:ascii="Times New Roman" w:hAnsi="Times New Roman" w:cs="Times New Roman"/>
          <w:spacing w:val="-5"/>
          <w:sz w:val="24"/>
          <w:szCs w:val="24"/>
        </w:rPr>
        <w:t xml:space="preserve"> «Моя школа», МАХ. </w:t>
      </w:r>
      <w:r w:rsidRPr="0024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6318" w:rsidRPr="002478F1" w:rsidRDefault="008F6318" w:rsidP="008F6318">
      <w:pPr>
        <w:pStyle w:val="a3"/>
        <w:spacing w:line="276" w:lineRule="auto"/>
        <w:ind w:left="-567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478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78F1">
        <w:rPr>
          <w:rFonts w:ascii="Times New Roman" w:hAnsi="Times New Roman" w:cs="Times New Roman"/>
          <w:sz w:val="24"/>
          <w:szCs w:val="24"/>
        </w:rPr>
        <w:t xml:space="preserve">Представление информации об организации, необходимой для всех участников образовательных отношений теперь можно получить не только на официальном сайте школы, но и в социальных сетях </w:t>
      </w:r>
      <w:hyperlink r:id="rId6" w:history="1">
        <w:r w:rsidRPr="002478F1">
          <w:rPr>
            <w:rStyle w:val="a6"/>
            <w:rFonts w:ascii="Times New Roman" w:hAnsi="Times New Roman" w:cs="Times New Roman"/>
            <w:sz w:val="24"/>
            <w:szCs w:val="24"/>
          </w:rPr>
          <w:t>МБОУ "Строевская ООШ"</w:t>
        </w:r>
      </w:hyperlink>
      <w:r w:rsidRPr="002478F1">
        <w:rPr>
          <w:rFonts w:ascii="Times New Roman" w:hAnsi="Times New Roman" w:cs="Times New Roman"/>
          <w:sz w:val="24"/>
          <w:szCs w:val="24"/>
        </w:rPr>
        <w:t xml:space="preserve"> Создана система получения репрезентативных данных, обратной связи от родителей (законных представителей) обучающихся, посредством групп, сформированных в социальных </w:t>
      </w:r>
      <w:r w:rsidRPr="002478F1">
        <w:rPr>
          <w:rFonts w:ascii="Times New Roman" w:hAnsi="Times New Roman" w:cs="Times New Roman"/>
          <w:spacing w:val="-2"/>
          <w:sz w:val="24"/>
          <w:szCs w:val="24"/>
        </w:rPr>
        <w:t>сетях, создан «Школьный канал МБОУ «</w:t>
      </w:r>
      <w:proofErr w:type="spellStart"/>
      <w:r w:rsidRPr="002478F1">
        <w:rPr>
          <w:rFonts w:ascii="Times New Roman" w:hAnsi="Times New Roman" w:cs="Times New Roman"/>
          <w:spacing w:val="-2"/>
          <w:sz w:val="24"/>
          <w:szCs w:val="24"/>
        </w:rPr>
        <w:t>Строевская</w:t>
      </w:r>
      <w:proofErr w:type="spellEnd"/>
      <w:r w:rsidRPr="002478F1">
        <w:rPr>
          <w:rFonts w:ascii="Times New Roman" w:hAnsi="Times New Roman" w:cs="Times New Roman"/>
          <w:spacing w:val="-2"/>
          <w:sz w:val="24"/>
          <w:szCs w:val="24"/>
        </w:rPr>
        <w:t xml:space="preserve"> ООШ»</w:t>
      </w:r>
      <w:r w:rsidRPr="002478F1">
        <w:rPr>
          <w:rFonts w:ascii="Times New Roman" w:hAnsi="Times New Roman" w:cs="Times New Roman"/>
          <w:sz w:val="24"/>
          <w:szCs w:val="24"/>
        </w:rPr>
        <w:t xml:space="preserve">  https://web.max.ru/-69255409194294.</w:t>
      </w:r>
      <w:proofErr w:type="gramEnd"/>
    </w:p>
    <w:p w:rsidR="008F6318" w:rsidRPr="002478F1" w:rsidRDefault="008F6318" w:rsidP="008F6318">
      <w:pPr>
        <w:pStyle w:val="a3"/>
        <w:spacing w:line="276" w:lineRule="auto"/>
        <w:ind w:left="-567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78F1">
        <w:rPr>
          <w:rFonts w:ascii="Times New Roman" w:hAnsi="Times New Roman" w:cs="Times New Roman"/>
          <w:sz w:val="24"/>
          <w:szCs w:val="24"/>
        </w:rPr>
        <w:t xml:space="preserve">      Все педагоги школы (личный профиль) прикреплены к Организации (профилю) в https://esia.gosuslugi.ru/. Оснащенность 100% учебных классов средствами отображения информации (СОИ).</w:t>
      </w:r>
    </w:p>
    <w:p w:rsidR="008F6318" w:rsidRDefault="008F6318" w:rsidP="008F6318">
      <w:pPr>
        <w:pStyle w:val="a3"/>
        <w:spacing w:line="276" w:lineRule="auto"/>
        <w:ind w:left="-567" w:firstLine="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478F1">
        <w:rPr>
          <w:rFonts w:ascii="Times New Roman" w:hAnsi="Times New Roman" w:cs="Times New Roman"/>
          <w:sz w:val="24"/>
          <w:szCs w:val="24"/>
        </w:rPr>
        <w:t xml:space="preserve"> </w:t>
      </w:r>
      <w:r w:rsidRPr="002478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32B8" w:rsidRDefault="006232B8" w:rsidP="008F6318">
      <w:pPr>
        <w:ind w:left="-567"/>
      </w:pPr>
    </w:p>
    <w:sectPr w:rsidR="00623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55A5A"/>
    <w:multiLevelType w:val="hybridMultilevel"/>
    <w:tmpl w:val="A010332E"/>
    <w:lvl w:ilvl="0" w:tplc="8F3A1582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318"/>
    <w:rsid w:val="00076650"/>
    <w:rsid w:val="006232B8"/>
    <w:rsid w:val="008F6318"/>
    <w:rsid w:val="00A95301"/>
    <w:rsid w:val="00C0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F6318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8F6318"/>
    <w:rPr>
      <w:rFonts w:eastAsiaTheme="minorEastAsia"/>
      <w:lang w:eastAsia="ru-RU"/>
    </w:rPr>
  </w:style>
  <w:style w:type="character" w:styleId="a5">
    <w:name w:val="Strong"/>
    <w:basedOn w:val="a0"/>
    <w:uiPriority w:val="22"/>
    <w:qFormat/>
    <w:rsid w:val="008F6318"/>
    <w:rPr>
      <w:b/>
      <w:bCs/>
    </w:rPr>
  </w:style>
  <w:style w:type="character" w:styleId="a6">
    <w:name w:val="Hyperlink"/>
    <w:basedOn w:val="a0"/>
    <w:uiPriority w:val="99"/>
    <w:unhideWhenUsed/>
    <w:rsid w:val="008F631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8F6318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C02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F6318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8F6318"/>
    <w:rPr>
      <w:rFonts w:eastAsiaTheme="minorEastAsia"/>
      <w:lang w:eastAsia="ru-RU"/>
    </w:rPr>
  </w:style>
  <w:style w:type="character" w:styleId="a5">
    <w:name w:val="Strong"/>
    <w:basedOn w:val="a0"/>
    <w:uiPriority w:val="22"/>
    <w:qFormat/>
    <w:rsid w:val="008F6318"/>
    <w:rPr>
      <w:b/>
      <w:bCs/>
    </w:rPr>
  </w:style>
  <w:style w:type="character" w:styleId="a6">
    <w:name w:val="Hyperlink"/>
    <w:basedOn w:val="a0"/>
    <w:uiPriority w:val="99"/>
    <w:unhideWhenUsed/>
    <w:rsid w:val="008F631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8F6318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C02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club18296557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3</cp:revision>
  <dcterms:created xsi:type="dcterms:W3CDTF">2026-04-03T08:45:00Z</dcterms:created>
  <dcterms:modified xsi:type="dcterms:W3CDTF">2026-04-05T05:25:00Z</dcterms:modified>
</cp:coreProperties>
</file>